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9F527" w14:textId="77777777" w:rsidR="0072345E" w:rsidRPr="0072345E" w:rsidRDefault="0072345E" w:rsidP="0072345E">
      <w:pPr>
        <w:spacing w:after="0" w:line="240" w:lineRule="auto"/>
        <w:jc w:val="center"/>
        <w:rPr>
          <w:rFonts w:ascii="Tahoma" w:eastAsia="Times New Roman" w:hAnsi="Tahoma" w:cs="Tahoma"/>
          <w:color w:val="474747"/>
          <w:sz w:val="18"/>
          <w:szCs w:val="18"/>
          <w:lang w:eastAsia="ru-RU"/>
        </w:rPr>
      </w:pPr>
      <w:bookmarkStart w:id="0" w:name="_GoBack"/>
      <w:bookmarkEnd w:id="0"/>
      <w:r w:rsidRPr="0072345E">
        <w:rPr>
          <w:rFonts w:ascii="Verdana" w:eastAsia="Times New Roman" w:hAnsi="Verdana" w:cs="Tahoma"/>
          <w:b/>
          <w:bCs/>
          <w:color w:val="474747"/>
          <w:sz w:val="21"/>
          <w:szCs w:val="21"/>
          <w:lang w:eastAsia="ru-RU"/>
        </w:rPr>
        <w:t>Договор об оказании платных медицинских услуг </w:t>
      </w:r>
      <w:r>
        <w:rPr>
          <w:rFonts w:ascii="Verdana" w:eastAsia="Times New Roman" w:hAnsi="Verdana" w:cs="Tahoma"/>
          <w:b/>
          <w:bCs/>
          <w:color w:val="474747"/>
          <w:sz w:val="21"/>
          <w:szCs w:val="21"/>
          <w:lang w:eastAsia="ru-RU"/>
        </w:rPr>
        <w:t xml:space="preserve">№________2020 г. </w:t>
      </w:r>
    </w:p>
    <w:p w14:paraId="24DEB2A2" w14:textId="77777777" w:rsidR="0072345E" w:rsidRPr="0072345E" w:rsidRDefault="0072345E" w:rsidP="0072345E">
      <w:pPr>
        <w:spacing w:after="0" w:line="240" w:lineRule="auto"/>
        <w:jc w:val="center"/>
        <w:rPr>
          <w:rFonts w:ascii="Tahoma" w:eastAsia="Times New Roman" w:hAnsi="Tahoma" w:cs="Tahoma"/>
          <w:color w:val="474747"/>
          <w:sz w:val="18"/>
          <w:szCs w:val="18"/>
          <w:lang w:eastAsia="ru-RU"/>
        </w:rPr>
      </w:pPr>
      <w:r w:rsidRPr="0072345E">
        <w:rPr>
          <w:rFonts w:ascii="Verdana" w:eastAsia="Times New Roman" w:hAnsi="Verdana" w:cs="Tahoma"/>
          <w:b/>
          <w:bCs/>
          <w:color w:val="474747"/>
          <w:sz w:val="21"/>
          <w:szCs w:val="21"/>
          <w:lang w:eastAsia="ru-RU"/>
        </w:rPr>
        <w:t xml:space="preserve">                                                                                                                                                                                                                                                                              </w:t>
      </w:r>
    </w:p>
    <w:p w14:paraId="0E77C60C"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b/>
          <w:bCs/>
          <w:color w:val="474747"/>
          <w:sz w:val="17"/>
          <w:szCs w:val="17"/>
          <w:lang w:eastAsia="ru-RU"/>
        </w:rPr>
        <w:t>Общество с ограниченной ответственностью "Клиника эстетической медицины "Статус Ре-Эйдж"</w:t>
      </w:r>
      <w:r w:rsidRPr="0072345E">
        <w:rPr>
          <w:rFonts w:ascii="Tahoma" w:eastAsia="Times New Roman" w:hAnsi="Tahoma" w:cs="Tahoma"/>
          <w:color w:val="474747"/>
          <w:sz w:val="17"/>
          <w:szCs w:val="17"/>
          <w:lang w:val="en-US" w:eastAsia="ru-RU"/>
        </w:rPr>
        <w:t> </w:t>
      </w:r>
      <w:r w:rsidRPr="0072345E">
        <w:rPr>
          <w:rFonts w:ascii="Tahoma" w:eastAsia="Times New Roman" w:hAnsi="Tahoma" w:cs="Tahoma"/>
          <w:color w:val="474747"/>
          <w:sz w:val="17"/>
          <w:szCs w:val="17"/>
          <w:lang w:eastAsia="ru-RU"/>
        </w:rPr>
        <w:t>(</w:t>
      </w:r>
      <w:r w:rsidRPr="0072345E">
        <w:rPr>
          <w:rFonts w:ascii="Tahoma" w:eastAsia="Times New Roman" w:hAnsi="Tahoma" w:cs="Tahoma"/>
          <w:b/>
          <w:bCs/>
          <w:color w:val="474747"/>
          <w:sz w:val="17"/>
          <w:szCs w:val="17"/>
          <w:lang w:eastAsia="ru-RU"/>
        </w:rPr>
        <w:t>ООО "Статус Ре-Эйдж"</w:t>
      </w:r>
      <w:r w:rsidRPr="0072345E">
        <w:rPr>
          <w:rFonts w:ascii="Tahoma" w:eastAsia="Times New Roman" w:hAnsi="Tahoma" w:cs="Tahoma"/>
          <w:color w:val="474747"/>
          <w:sz w:val="17"/>
          <w:szCs w:val="17"/>
          <w:lang w:eastAsia="ru-RU"/>
        </w:rPr>
        <w:t>), именуемое в дальнейшем</w:t>
      </w:r>
      <w:r w:rsidRPr="0072345E">
        <w:rPr>
          <w:rFonts w:ascii="Tahoma" w:eastAsia="Times New Roman" w:hAnsi="Tahoma" w:cs="Tahoma"/>
          <w:color w:val="474747"/>
          <w:sz w:val="17"/>
          <w:szCs w:val="17"/>
          <w:lang w:val="en-US" w:eastAsia="ru-RU"/>
        </w:rPr>
        <w:t> </w:t>
      </w:r>
      <w:r w:rsidRPr="0072345E">
        <w:rPr>
          <w:rFonts w:ascii="Tahoma" w:eastAsia="Times New Roman" w:hAnsi="Tahoma" w:cs="Tahoma"/>
          <w:b/>
          <w:bCs/>
          <w:color w:val="474747"/>
          <w:sz w:val="17"/>
          <w:szCs w:val="17"/>
          <w:lang w:eastAsia="ru-RU"/>
        </w:rPr>
        <w:t>"Исполнитель"</w:t>
      </w:r>
      <w:r w:rsidRPr="0072345E">
        <w:rPr>
          <w:rFonts w:ascii="Tahoma" w:eastAsia="Times New Roman" w:hAnsi="Tahoma" w:cs="Tahoma"/>
          <w:color w:val="474747"/>
          <w:sz w:val="17"/>
          <w:szCs w:val="17"/>
          <w:lang w:eastAsia="ru-RU"/>
        </w:rPr>
        <w:t>, в лице медицинского администратора регистратуры</w:t>
      </w:r>
      <w:r w:rsidRPr="0072345E">
        <w:rPr>
          <w:rFonts w:ascii="Tahoma" w:eastAsia="Times New Roman" w:hAnsi="Tahoma" w:cs="Tahoma"/>
          <w:color w:val="474747"/>
          <w:sz w:val="17"/>
          <w:szCs w:val="17"/>
          <w:lang w:val="en-US" w:eastAsia="ru-RU"/>
        </w:rPr>
        <w:t> </w:t>
      </w:r>
      <w:r w:rsidRPr="0072345E">
        <w:rPr>
          <w:rFonts w:ascii="Tahoma" w:eastAsia="Times New Roman" w:hAnsi="Tahoma" w:cs="Tahoma"/>
          <w:color w:val="474747"/>
          <w:sz w:val="17"/>
          <w:szCs w:val="17"/>
          <w:lang w:eastAsia="ru-RU"/>
        </w:rPr>
        <w:t xml:space="preserve">{{ </w:t>
      </w:r>
      <w:proofErr w:type="spellStart"/>
      <w:r w:rsidRPr="0072345E">
        <w:rPr>
          <w:rFonts w:ascii="Tahoma" w:eastAsia="Times New Roman" w:hAnsi="Tahoma" w:cs="Tahoma"/>
          <w:color w:val="474747"/>
          <w:sz w:val="17"/>
          <w:szCs w:val="17"/>
          <w:lang w:eastAsia="ru-RU"/>
        </w:rPr>
        <w:t>Сотрудник.ФИО</w:t>
      </w:r>
      <w:proofErr w:type="spellEnd"/>
      <w:r w:rsidRPr="0072345E">
        <w:rPr>
          <w:rFonts w:ascii="Tahoma" w:eastAsia="Times New Roman" w:hAnsi="Tahoma" w:cs="Tahoma"/>
          <w:color w:val="474747"/>
          <w:sz w:val="17"/>
          <w:szCs w:val="17"/>
          <w:lang w:eastAsia="ru-RU"/>
        </w:rPr>
        <w:t xml:space="preserve"> }}, действующего на основании Доверенности №7 от 06 сентября 2019 г. с одной стороны, и</w:t>
      </w:r>
      <w:r w:rsidRPr="0072345E">
        <w:rPr>
          <w:rFonts w:ascii="Tahoma" w:eastAsia="Times New Roman" w:hAnsi="Tahoma" w:cs="Tahoma"/>
          <w:color w:val="474747"/>
          <w:sz w:val="17"/>
          <w:szCs w:val="17"/>
          <w:lang w:val="en-US" w:eastAsia="ru-RU"/>
        </w:rPr>
        <w:t> </w:t>
      </w:r>
      <w:r w:rsidRPr="0072345E">
        <w:rPr>
          <w:rFonts w:ascii="Tahoma" w:eastAsia="Times New Roman" w:hAnsi="Tahoma" w:cs="Tahoma"/>
          <w:b/>
          <w:bCs/>
          <w:color w:val="474747"/>
          <w:sz w:val="17"/>
          <w:szCs w:val="17"/>
          <w:lang w:eastAsia="ru-RU"/>
        </w:rPr>
        <w:t xml:space="preserve">{{ </w:t>
      </w:r>
      <w:proofErr w:type="spellStart"/>
      <w:r w:rsidRPr="0072345E">
        <w:rPr>
          <w:rFonts w:ascii="Tahoma" w:eastAsia="Times New Roman" w:hAnsi="Tahoma" w:cs="Tahoma"/>
          <w:b/>
          <w:bCs/>
          <w:color w:val="474747"/>
          <w:sz w:val="17"/>
          <w:szCs w:val="17"/>
          <w:lang w:eastAsia="ru-RU"/>
        </w:rPr>
        <w:t>Клиент.ФИО</w:t>
      </w:r>
      <w:proofErr w:type="spellEnd"/>
      <w:r w:rsidRPr="0072345E">
        <w:rPr>
          <w:rFonts w:ascii="Tahoma" w:eastAsia="Times New Roman" w:hAnsi="Tahoma" w:cs="Tahoma"/>
          <w:b/>
          <w:bCs/>
          <w:color w:val="474747"/>
          <w:sz w:val="17"/>
          <w:szCs w:val="17"/>
          <w:lang w:eastAsia="ru-RU"/>
        </w:rPr>
        <w:t xml:space="preserve"> }}</w:t>
      </w:r>
      <w:r w:rsidRPr="0072345E">
        <w:rPr>
          <w:rFonts w:ascii="Tahoma" w:eastAsia="Times New Roman" w:hAnsi="Tahoma" w:cs="Tahoma"/>
          <w:color w:val="474747"/>
          <w:sz w:val="17"/>
          <w:szCs w:val="17"/>
          <w:lang w:eastAsia="ru-RU"/>
        </w:rPr>
        <w:t>, действующий от своего имени, или действующий через законного представителя (мать, отец, усыновитель, опекун, попечитель) ___________________________________________________________________________________________________________________ или действующий через представителя _________________________________________________________________________________ по доверенности №________ от ________________ , удостоверенной __________________________________________________________________________________________________________________ , далее Потребитель, Законный представитель Потребителя или Представитель Потребителя, именуемые в дальнейшем</w:t>
      </w:r>
      <w:r w:rsidRPr="0072345E">
        <w:rPr>
          <w:rFonts w:ascii="Tahoma" w:eastAsia="Times New Roman" w:hAnsi="Tahoma" w:cs="Tahoma"/>
          <w:b/>
          <w:bCs/>
          <w:color w:val="474747"/>
          <w:sz w:val="17"/>
          <w:szCs w:val="17"/>
          <w:lang w:val="en-US" w:eastAsia="ru-RU"/>
        </w:rPr>
        <w:t> </w:t>
      </w:r>
      <w:r w:rsidRPr="0072345E">
        <w:rPr>
          <w:rFonts w:ascii="Tahoma" w:eastAsia="Times New Roman" w:hAnsi="Tahoma" w:cs="Tahoma"/>
          <w:b/>
          <w:bCs/>
          <w:color w:val="474747"/>
          <w:sz w:val="17"/>
          <w:szCs w:val="17"/>
          <w:lang w:eastAsia="ru-RU"/>
        </w:rPr>
        <w:t>"Потребитель"</w:t>
      </w:r>
      <w:r w:rsidRPr="0072345E">
        <w:rPr>
          <w:rFonts w:ascii="Tahoma" w:eastAsia="Times New Roman" w:hAnsi="Tahoma" w:cs="Tahoma"/>
          <w:color w:val="474747"/>
          <w:sz w:val="17"/>
          <w:szCs w:val="17"/>
          <w:lang w:eastAsia="ru-RU"/>
        </w:rPr>
        <w:t>, с другой стороны, совместно именуемые "Стороны", заключили настоящий Договор (далее по тексту Договор) о нижеследующем:</w:t>
      </w:r>
    </w:p>
    <w:p w14:paraId="23F581FE"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8"/>
          <w:szCs w:val="18"/>
          <w:lang w:val="en-US" w:eastAsia="ru-RU"/>
        </w:rPr>
        <w:t> </w:t>
      </w:r>
    </w:p>
    <w:p w14:paraId="1C88B9A1"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b/>
          <w:bCs/>
          <w:color w:val="474747"/>
          <w:sz w:val="17"/>
          <w:szCs w:val="17"/>
          <w:lang w:eastAsia="ru-RU"/>
        </w:rPr>
        <w:t>1. Предмет Договора</w:t>
      </w:r>
    </w:p>
    <w:p w14:paraId="44460C7C"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7"/>
          <w:szCs w:val="17"/>
          <w:lang w:eastAsia="ru-RU"/>
        </w:rPr>
        <w:t>1.1. </w:t>
      </w:r>
      <w:r w:rsidRPr="0072345E">
        <w:rPr>
          <w:rFonts w:ascii="Arial" w:eastAsia="Times New Roman" w:hAnsi="Arial" w:cs="Arial"/>
          <w:color w:val="333333"/>
          <w:sz w:val="17"/>
          <w:szCs w:val="17"/>
          <w:lang w:eastAsia="ru-RU"/>
        </w:rPr>
        <w:t>В соответствии с настоящим Договором Исполнитель обязуется оказывать по заданию Потребителя на возмездной основе медицинские услуги, отвечающие требованиям, предъявляемым к методам диагностики, профилактики и лечения, разрешенным на территории РФ, а Потребитель обязуется своевременно оплачивать стоимость предоставляемых медицинских услуг, а также выполнять требования Исполнителя, обеспечивающие своевременное и качественное предоставление медицинских услуг, включая сообщение необходимых для этого сведений.</w:t>
      </w:r>
      <w:r w:rsidRPr="0072345E">
        <w:rPr>
          <w:rFonts w:ascii="Arial" w:eastAsia="Times New Roman" w:hAnsi="Arial" w:cs="Arial"/>
          <w:color w:val="474747"/>
          <w:sz w:val="17"/>
          <w:szCs w:val="17"/>
          <w:lang w:eastAsia="ru-RU"/>
        </w:rPr>
        <w:t> </w:t>
      </w:r>
    </w:p>
    <w:p w14:paraId="4E59D753"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7"/>
          <w:szCs w:val="17"/>
          <w:lang w:eastAsia="ru-RU"/>
        </w:rPr>
        <w:t>1.2. </w:t>
      </w:r>
      <w:r w:rsidRPr="0072345E">
        <w:rPr>
          <w:rFonts w:ascii="Arial" w:eastAsia="Times New Roman" w:hAnsi="Arial" w:cs="Arial"/>
          <w:color w:val="333333"/>
          <w:sz w:val="17"/>
          <w:szCs w:val="17"/>
          <w:lang w:eastAsia="ru-RU"/>
        </w:rPr>
        <w:t>Перечень медицинских услуг, предоставляемых Потребителю, определяется самим Потребителем в соответствии с действующим Прейскурантом Исполнителя в момент оплаты соответствующей медицинской услуги.</w:t>
      </w:r>
    </w:p>
    <w:p w14:paraId="67A662AB"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7"/>
          <w:szCs w:val="17"/>
          <w:lang w:eastAsia="ru-RU"/>
        </w:rPr>
        <w:t>1.3. </w:t>
      </w:r>
      <w:r w:rsidRPr="0072345E">
        <w:rPr>
          <w:rFonts w:ascii="Arial" w:eastAsia="Times New Roman" w:hAnsi="Arial" w:cs="Arial"/>
          <w:color w:val="333333"/>
          <w:sz w:val="17"/>
          <w:szCs w:val="17"/>
          <w:lang w:eastAsia="ru-RU"/>
        </w:rPr>
        <w:t>Стоимость медицинских услуг, предоставляемых Потребителю Исполнителем по настоящему Договору, определяются на основании действующего Прейскуранта Исполнителя в момент заказа и оплаты соответствующей медицинской услуги. </w:t>
      </w:r>
    </w:p>
    <w:p w14:paraId="752419F4"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1.4. При исполнении настоящего Договора Стороны руководствуются действующим законодательством РФ, регулирующим предоставление платных медицинских услуг населению медицинскими учреждениями и действующими Правилами предоставление платных медицинских услуг в ООО «Клиника «Статус Ре-Эйдж». </w:t>
      </w:r>
    </w:p>
    <w:p w14:paraId="05048BB2"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8"/>
          <w:szCs w:val="18"/>
          <w:lang w:eastAsia="ru-RU"/>
        </w:rPr>
        <w:t> </w:t>
      </w:r>
    </w:p>
    <w:p w14:paraId="1A6FEE6E"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b/>
          <w:bCs/>
          <w:color w:val="474747"/>
          <w:sz w:val="17"/>
          <w:szCs w:val="17"/>
          <w:lang w:eastAsia="ru-RU"/>
        </w:rPr>
        <w:t>2. Условия и Порядок оказания Услуг</w:t>
      </w:r>
    </w:p>
    <w:p w14:paraId="531A9F5E"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7"/>
          <w:szCs w:val="17"/>
          <w:lang w:eastAsia="ru-RU"/>
        </w:rPr>
        <w:t>2.1. </w:t>
      </w:r>
      <w:r w:rsidRPr="0072345E">
        <w:rPr>
          <w:rFonts w:ascii="Arial" w:eastAsia="Times New Roman" w:hAnsi="Arial" w:cs="Arial"/>
          <w:color w:val="333333"/>
          <w:sz w:val="17"/>
          <w:szCs w:val="17"/>
          <w:lang w:eastAsia="ru-RU"/>
        </w:rPr>
        <w:t>Исполнитель оказывает услуги по настоящему Договору в помещении Исполнителя по адресу: 644007, г. Омск, ул. Герцена, д. 48.</w:t>
      </w:r>
    </w:p>
    <w:p w14:paraId="3F60B5D6"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2.2. Исполнитель оказывает услуги по настоящему Договору в дни и часы работы, которые устанавливаются администрацией Исполнителя и доводятся до сведения Потребителя.</w:t>
      </w:r>
    </w:p>
    <w:p w14:paraId="7C2CA0AA"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2.3.Предоставление услуг по настоящему Договору происходит в порядке предварительной записи Потребителя на прием через регистратуру Исполнителя по телефону (3812) 63 29 32, при непосредственном обращении в Клинику или посредством электронной регистрации на сайте www.re-age.ru. В особых случаях, включая необходимость получения неотложной помощи, услуги предоставляются Потребителю без предварительной записи и/или вне установленной очереди.  </w:t>
      </w:r>
    </w:p>
    <w:p w14:paraId="571C965D"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2.4. Предоставление услуг по настоящему Договору осуществляется в течение всего срока его действия.</w:t>
      </w:r>
    </w:p>
    <w:p w14:paraId="7EC14A51"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8"/>
          <w:szCs w:val="18"/>
          <w:lang w:eastAsia="ru-RU"/>
        </w:rPr>
        <w:t> </w:t>
      </w:r>
    </w:p>
    <w:p w14:paraId="584D1224"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b/>
          <w:bCs/>
          <w:color w:val="474747"/>
          <w:sz w:val="17"/>
          <w:szCs w:val="17"/>
          <w:lang w:eastAsia="ru-RU"/>
        </w:rPr>
        <w:t>3. Порядок расчетов</w:t>
      </w:r>
    </w:p>
    <w:p w14:paraId="1FBDCDB7"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imes New Roman" w:eastAsia="Times New Roman" w:hAnsi="Times New Roman" w:cs="Times New Roman"/>
          <w:color w:val="333333"/>
          <w:sz w:val="17"/>
          <w:szCs w:val="17"/>
          <w:lang w:eastAsia="ru-RU"/>
        </w:rPr>
        <w:t>3.1. </w:t>
      </w:r>
      <w:r w:rsidRPr="0072345E">
        <w:rPr>
          <w:rFonts w:ascii="Arial" w:eastAsia="Times New Roman" w:hAnsi="Arial" w:cs="Arial"/>
          <w:color w:val="333333"/>
          <w:sz w:val="17"/>
          <w:szCs w:val="17"/>
          <w:lang w:eastAsia="ru-RU"/>
        </w:rPr>
        <w:t>Оплата медицинских услуг по настоящему Договору производится Потребителем в полном объеме до получения Потребителем медицинской услуги (в форме предварительной оплаты), если иной порядок не предусмотрен настоящим Договором или соглашением Сторон. Оплата медицинских услуг производится Потребителем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 в том числе с использованием именной банковской карты.</w:t>
      </w:r>
    </w:p>
    <w:p w14:paraId="4F89A8C4"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3.2. Потребитель вправе отказаться после заключения настоящего Договора от медицинских услуг по собственной инициативе, предоставив соответствующий отказ от медицинского вмешательства. В случае отказа Потребителя от получения медицинских услуг Потребитель оплачивает Исполнителю фактически понесенные Исполнителем расходы, связанные с исполнением обязательств по настоящем Договору.</w:t>
      </w:r>
    </w:p>
    <w:p w14:paraId="6F1C4563"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8"/>
          <w:szCs w:val="18"/>
          <w:lang w:eastAsia="ru-RU"/>
        </w:rPr>
        <w:t> </w:t>
      </w:r>
    </w:p>
    <w:p w14:paraId="2A9ECD2B"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b/>
          <w:bCs/>
          <w:color w:val="474747"/>
          <w:sz w:val="17"/>
          <w:szCs w:val="17"/>
          <w:lang w:eastAsia="ru-RU"/>
        </w:rPr>
        <w:t>4. Права и обязанности Сторон</w:t>
      </w:r>
    </w:p>
    <w:p w14:paraId="2931BB2C"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7"/>
          <w:szCs w:val="17"/>
          <w:lang w:eastAsia="ru-RU"/>
        </w:rPr>
        <w:t>4.1. </w:t>
      </w:r>
      <w:r w:rsidRPr="0072345E">
        <w:rPr>
          <w:rFonts w:ascii="Arial" w:eastAsia="Times New Roman" w:hAnsi="Arial" w:cs="Arial"/>
          <w:color w:val="333333"/>
          <w:sz w:val="17"/>
          <w:szCs w:val="17"/>
          <w:lang w:eastAsia="ru-RU"/>
        </w:rPr>
        <w:t>Права и обязанности Сторон установлены Правилами.</w:t>
      </w:r>
    </w:p>
    <w:p w14:paraId="73E64493"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4.2. Исполнитель обязуется:</w:t>
      </w:r>
    </w:p>
    <w:p w14:paraId="63E1A114"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4.2.1. Своевременно и качественно оказывать медицинские услуги в соответствии с условиями настоящего Договора.</w:t>
      </w:r>
    </w:p>
    <w:p w14:paraId="61ED68D6"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7"/>
          <w:szCs w:val="17"/>
          <w:lang w:eastAsia="ru-RU"/>
        </w:rPr>
        <w:t>4.2.2. </w:t>
      </w:r>
      <w:r w:rsidRPr="0072345E">
        <w:rPr>
          <w:rFonts w:ascii="Arial" w:eastAsia="Times New Roman" w:hAnsi="Arial" w:cs="Arial"/>
          <w:color w:val="333333"/>
          <w:sz w:val="17"/>
          <w:szCs w:val="17"/>
          <w:lang w:eastAsia="ru-RU"/>
        </w:rPr>
        <w:t>В своей деятельности по оказанию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14:paraId="6BDBBB26"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4.2.3. Обеспечить Потребителя в установленном порядке информацией, включающей в себя сведения о месте оказания медицинских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p>
    <w:p w14:paraId="67A77FBD"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7"/>
          <w:szCs w:val="17"/>
          <w:lang w:eastAsia="ru-RU"/>
        </w:rPr>
        <w:t>4.2.4.  </w:t>
      </w:r>
      <w:r w:rsidRPr="0072345E">
        <w:rPr>
          <w:rFonts w:ascii="Arial" w:eastAsia="Times New Roman" w:hAnsi="Arial" w:cs="Arial"/>
          <w:color w:val="333333"/>
          <w:sz w:val="17"/>
          <w:szCs w:val="17"/>
          <w:lang w:eastAsia="ru-RU"/>
        </w:rPr>
        <w:t>Предоставить Потребителю полную информацию о медицинской услуге (в чем она заключается, что происходит в процессе ее выполнения, какие осложнения и негативные последствия возможны, от чего это зависит, какой результат можно ожидать от оказания медицинской услуги).</w:t>
      </w:r>
    </w:p>
    <w:p w14:paraId="1FDC54E5"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7"/>
          <w:szCs w:val="17"/>
          <w:lang w:eastAsia="ru-RU"/>
        </w:rPr>
        <w:lastRenderedPageBreak/>
        <w:t>4.2.5. </w:t>
      </w:r>
      <w:r w:rsidRPr="0072345E">
        <w:rPr>
          <w:rFonts w:ascii="Arial" w:eastAsia="Times New Roman" w:hAnsi="Arial" w:cs="Arial"/>
          <w:color w:val="333333"/>
          <w:sz w:val="17"/>
          <w:szCs w:val="17"/>
          <w:lang w:eastAsia="ru-RU"/>
        </w:rPr>
        <w:t>Обеспечить Потребителю непосредственное ознакомление с медицинской документацией, отражающей состояние его здоровья, и выдать по письменному требованию Потребителя копии медицинских документов, отражающих состояние его здоровья.</w:t>
      </w:r>
    </w:p>
    <w:p w14:paraId="62B1A9DC"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4.3. Исполнитель имеет право:</w:t>
      </w:r>
    </w:p>
    <w:p w14:paraId="54CE4080"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7"/>
          <w:szCs w:val="17"/>
          <w:lang w:eastAsia="ru-RU"/>
        </w:rPr>
        <w:t>4.3.1. </w:t>
      </w:r>
      <w:r w:rsidRPr="0072345E">
        <w:rPr>
          <w:rFonts w:ascii="Arial" w:eastAsia="Times New Roman" w:hAnsi="Arial" w:cs="Arial"/>
          <w:color w:val="333333"/>
          <w:sz w:val="17"/>
          <w:szCs w:val="17"/>
          <w:lang w:eastAsia="ru-RU"/>
        </w:rPr>
        <w:t>Запрашивать необходимые сведения у Потребителя, имеющие отношение и влияющие на процесс оказания медицинской услуги, а также на ее качество.</w:t>
      </w:r>
    </w:p>
    <w:p w14:paraId="078D57B4"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7"/>
          <w:szCs w:val="17"/>
          <w:lang w:eastAsia="ru-RU"/>
        </w:rPr>
        <w:t>4.3.2. </w:t>
      </w:r>
      <w:r w:rsidRPr="0072345E">
        <w:rPr>
          <w:rFonts w:ascii="Arial" w:eastAsia="Times New Roman" w:hAnsi="Arial" w:cs="Arial"/>
          <w:color w:val="333333"/>
          <w:sz w:val="17"/>
          <w:szCs w:val="17"/>
          <w:lang w:eastAsia="ru-RU"/>
        </w:rPr>
        <w:t>Требовать от Потребителя выполнения всех выданных Исполнителем предписаний.</w:t>
      </w:r>
    </w:p>
    <w:p w14:paraId="546A48C4"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7"/>
          <w:szCs w:val="17"/>
          <w:lang w:eastAsia="ru-RU"/>
        </w:rPr>
        <w:t>4.3.3. </w:t>
      </w:r>
      <w:r w:rsidRPr="0072345E">
        <w:rPr>
          <w:rFonts w:ascii="Arial" w:eastAsia="Times New Roman" w:hAnsi="Arial" w:cs="Arial"/>
          <w:color w:val="333333"/>
          <w:sz w:val="17"/>
          <w:szCs w:val="17"/>
          <w:lang w:eastAsia="ru-RU"/>
        </w:rPr>
        <w:t>Самостоятельно определять объем исследования и характер действий, необходимых для выбора медицинской услуги, количества и периодичности ее проведения, давать иные рекомендации Потребителю.</w:t>
      </w:r>
    </w:p>
    <w:p w14:paraId="0C765FC6"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 xml:space="preserve">4.3.4. В случае неявки или опоздания Потребителя перенести дату и время проведения медицинской услуги по своему усмотрению </w:t>
      </w:r>
      <w:proofErr w:type="gramStart"/>
      <w:r w:rsidRPr="0072345E">
        <w:rPr>
          <w:rFonts w:ascii="Arial" w:eastAsia="Times New Roman" w:hAnsi="Arial" w:cs="Arial"/>
          <w:color w:val="333333"/>
          <w:sz w:val="17"/>
          <w:szCs w:val="17"/>
          <w:lang w:eastAsia="ru-RU"/>
        </w:rPr>
        <w:t>согласно графика</w:t>
      </w:r>
      <w:proofErr w:type="gramEnd"/>
      <w:r w:rsidRPr="0072345E">
        <w:rPr>
          <w:rFonts w:ascii="Arial" w:eastAsia="Times New Roman" w:hAnsi="Arial" w:cs="Arial"/>
          <w:color w:val="333333"/>
          <w:sz w:val="17"/>
          <w:szCs w:val="17"/>
          <w:lang w:eastAsia="ru-RU"/>
        </w:rPr>
        <w:t xml:space="preserve"> работы, уведомив об этом Потребителя.</w:t>
      </w:r>
    </w:p>
    <w:p w14:paraId="3444D6DE"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4.3.5. Прекратить или приостановить выполнение обязательств по настоящему Договору в одностороннем порядке в случае невыполнения Потребителем своих обязательств.</w:t>
      </w:r>
    </w:p>
    <w:p w14:paraId="4FF3D55E"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4.4. Потребитель обязуется:</w:t>
      </w:r>
    </w:p>
    <w:p w14:paraId="584D655E"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4.4.1. Предоставить Исполнителю данные предварительных исследований и консультаций специалистов, проведенных не Исполнителем (при их наличии), до оказания медицинской услуги сообщить Исполнителю достоверную информацию о состоянии своего здоровья, в том числе о наличии противопоказаний к применению каких-либо лекарственных средств или процедур, а также другую информацию, способную повлиять на оказание медицинской услуги и на ее качество.</w:t>
      </w:r>
    </w:p>
    <w:p w14:paraId="2C36A868"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4.4.2. Полностью изучить предоставленную о медицинской услуге информацию.</w:t>
      </w:r>
    </w:p>
    <w:p w14:paraId="47E76EC7"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4.4.3. Произвести полную оплату медицинских услуг Исполнителя.</w:t>
      </w:r>
    </w:p>
    <w:p w14:paraId="1491AFB2"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4.4.4. Обеспечить явку по назначению в указанное время, а при невозможности явки информировать Исполнителя о необходимости отмены или изменении назначенного ему времени получения медицинской услуги.</w:t>
      </w:r>
    </w:p>
    <w:p w14:paraId="340E0C9E"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4.4.5. Своевременно и точно выполнять все требования Исполнителя: точно соблюдать рекомендации, точно следовать рекомендуемому плану проведения процедур.</w:t>
      </w:r>
    </w:p>
    <w:p w14:paraId="1A06D1C8"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4.4.6. При возникновении каких-либо осложнений, прямо или косвенно связанных с предоставлением медицинских услуг Исполнителем, в течение суток с момента возникновения таких осложнений информировать Исполнителя.</w:t>
      </w:r>
    </w:p>
    <w:p w14:paraId="12AAAAF8"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4.5. </w:t>
      </w:r>
      <w:r w:rsidRPr="0072345E">
        <w:rPr>
          <w:rFonts w:ascii="Times New Roman" w:eastAsia="Times New Roman" w:hAnsi="Times New Roman" w:cs="Times New Roman"/>
          <w:color w:val="333333"/>
          <w:sz w:val="17"/>
          <w:szCs w:val="17"/>
          <w:lang w:eastAsia="ru-RU"/>
        </w:rPr>
        <w:t>Потребитель имеет право:</w:t>
      </w:r>
    </w:p>
    <w:p w14:paraId="386DA03F"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imes New Roman" w:eastAsia="Times New Roman" w:hAnsi="Times New Roman" w:cs="Times New Roman"/>
          <w:color w:val="333333"/>
          <w:sz w:val="17"/>
          <w:szCs w:val="17"/>
          <w:lang w:eastAsia="ru-RU"/>
        </w:rPr>
        <w:t>4.5.1.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60A9548C"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imes New Roman" w:eastAsia="Times New Roman" w:hAnsi="Times New Roman" w:cs="Times New Roman"/>
          <w:color w:val="333333"/>
          <w:sz w:val="17"/>
          <w:szCs w:val="17"/>
          <w:lang w:eastAsia="ru-RU"/>
        </w:rPr>
        <w:t>4.5.2. </w:t>
      </w:r>
      <w:r w:rsidRPr="0072345E">
        <w:rPr>
          <w:rFonts w:ascii="Arial" w:eastAsia="Times New Roman" w:hAnsi="Arial" w:cs="Arial"/>
          <w:color w:val="333333"/>
          <w:sz w:val="17"/>
          <w:szCs w:val="17"/>
          <w:lang w:eastAsia="ru-RU"/>
        </w:rPr>
        <w:t>Требовать сохранения конфиденциальности информации о факте обращения за медицинской услугой, диагнозе, состоянии (врачебная тайна).</w:t>
      </w:r>
    </w:p>
    <w:p w14:paraId="5B1D5985"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4.5.3. Дать информированное добровольное согласие на медицинское вмешательство (в письменной форме).</w:t>
      </w:r>
    </w:p>
    <w:p w14:paraId="10003B48"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4.5.4. Отказаться от медицинского вмешательства (в письменной форме).</w:t>
      </w:r>
    </w:p>
    <w:p w14:paraId="73EEE536"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4.5.5. Расторгнуть настоящий Договор в любой момент при условии оплаты Исполнителю фактически проведенных на момент расторжения Договора медицинских услуг.</w:t>
      </w:r>
    </w:p>
    <w:p w14:paraId="2EDC4154"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7"/>
          <w:szCs w:val="17"/>
          <w:lang w:eastAsia="ru-RU"/>
        </w:rPr>
        <w:t> </w:t>
      </w:r>
    </w:p>
    <w:p w14:paraId="52C2FEF8"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b/>
          <w:bCs/>
          <w:color w:val="474747"/>
          <w:sz w:val="17"/>
          <w:szCs w:val="17"/>
          <w:lang w:eastAsia="ru-RU"/>
        </w:rPr>
        <w:t>5. Конфиденциальность</w:t>
      </w:r>
    </w:p>
    <w:p w14:paraId="1DBC4690"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7"/>
          <w:szCs w:val="17"/>
          <w:lang w:eastAsia="ru-RU"/>
        </w:rPr>
        <w:t>5.1.  </w:t>
      </w:r>
      <w:r w:rsidRPr="0072345E">
        <w:rPr>
          <w:rFonts w:ascii="Arial" w:eastAsia="Times New Roman" w:hAnsi="Arial" w:cs="Arial"/>
          <w:color w:val="333333"/>
          <w:sz w:val="17"/>
          <w:szCs w:val="17"/>
          <w:lang w:eastAsia="ru-RU"/>
        </w:rPr>
        <w:t>Исполнитель обязуется хранить в тайне информацию о факте обращения Потребителя за медицинской услугой, состоянии его здоровья, диагнозе и иные сведения, полученные при его обследовании и лечении (врачебная тайна).</w:t>
      </w:r>
    </w:p>
    <w:p w14:paraId="5AEBCD50"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7"/>
          <w:szCs w:val="17"/>
          <w:lang w:eastAsia="ru-RU"/>
        </w:rPr>
        <w:t>5.2. </w:t>
      </w:r>
      <w:r w:rsidRPr="0072345E">
        <w:rPr>
          <w:rFonts w:ascii="Arial" w:eastAsia="Times New Roman" w:hAnsi="Arial" w:cs="Arial"/>
          <w:color w:val="333333"/>
          <w:sz w:val="17"/>
          <w:szCs w:val="17"/>
          <w:lang w:eastAsia="ru-RU"/>
        </w:rPr>
        <w:t>С согласия Потребителя допускается передача сведений, составляющих врачебную тайну другим лицам, в том числе должностным лицам, в интересах обследования и лечения Потребителя.</w:t>
      </w:r>
    </w:p>
    <w:p w14:paraId="23306F73"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7"/>
          <w:szCs w:val="17"/>
          <w:lang w:eastAsia="ru-RU"/>
        </w:rPr>
        <w:t>5.3. </w:t>
      </w:r>
      <w:r w:rsidRPr="0072345E">
        <w:rPr>
          <w:rFonts w:ascii="Arial" w:eastAsia="Times New Roman" w:hAnsi="Arial" w:cs="Arial"/>
          <w:color w:val="333333"/>
          <w:sz w:val="17"/>
          <w:szCs w:val="17"/>
          <w:lang w:eastAsia="ru-RU"/>
        </w:rPr>
        <w:t>Предоставление сведений, составляющих врачебную тайну, без согласия Потребителя допускается в целях обследования и лечения Потребителя, не способного из-за своего состояния выразить свою волю и в иных случаях, предусмотренных законодательством РФ.</w:t>
      </w:r>
    </w:p>
    <w:p w14:paraId="14304C26"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8"/>
          <w:szCs w:val="18"/>
          <w:lang w:eastAsia="ru-RU"/>
        </w:rPr>
        <w:t> </w:t>
      </w:r>
    </w:p>
    <w:p w14:paraId="1BE5F837"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b/>
          <w:bCs/>
          <w:color w:val="474747"/>
          <w:sz w:val="17"/>
          <w:szCs w:val="17"/>
          <w:lang w:eastAsia="ru-RU"/>
        </w:rPr>
        <w:t>6.  Ответственность Сторон и порядок разрешения споров</w:t>
      </w:r>
    </w:p>
    <w:p w14:paraId="6070287A"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474747"/>
          <w:sz w:val="17"/>
          <w:szCs w:val="17"/>
          <w:lang w:eastAsia="ru-RU"/>
        </w:rPr>
        <w:t>6.1. </w:t>
      </w:r>
      <w:r w:rsidRPr="0072345E">
        <w:rPr>
          <w:rFonts w:ascii="Arial" w:eastAsia="Times New Roman" w:hAnsi="Arial" w:cs="Arial"/>
          <w:color w:val="333333"/>
          <w:sz w:val="17"/>
          <w:szCs w:val="17"/>
          <w:lang w:eastAsia="ru-RU"/>
        </w:rPr>
        <w:t>Исполнитель несет ответственность в размере реального ущерба, причиненного Потребителю неисполнением или ненадлежащим исполнением условий настоящего Договора, а также в случае причинения вреда здоровью и жизни Потребителю в соответствии с законодательством РФ.</w:t>
      </w:r>
    </w:p>
    <w:p w14:paraId="49CDA9A2"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474747"/>
          <w:sz w:val="17"/>
          <w:szCs w:val="17"/>
          <w:lang w:eastAsia="ru-RU"/>
        </w:rPr>
        <w:t>6.2. </w:t>
      </w:r>
      <w:r w:rsidRPr="0072345E">
        <w:rPr>
          <w:rFonts w:ascii="Arial" w:eastAsia="Times New Roman" w:hAnsi="Arial" w:cs="Arial"/>
          <w:color w:val="333333"/>
          <w:sz w:val="17"/>
          <w:szCs w:val="17"/>
          <w:lang w:eastAsia="ru-RU"/>
        </w:rPr>
        <w:t>Исполнитель освобождается от ответственности за неисполнение или ненадлежащее исполнение настоящего Договора, причиной которого стало нарушение Потребителем условий настоящего Договора, а также по иным основаниям, предусмотренным законодательством РФ.</w:t>
      </w:r>
    </w:p>
    <w:p w14:paraId="71F19978"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 xml:space="preserve">6.3. Исполнитель не несет ответственность за оказание услуг в неполном либо меньшем объеме, чем предусмотрено настоящим </w:t>
      </w:r>
      <w:proofErr w:type="spellStart"/>
      <w:r w:rsidRPr="0072345E">
        <w:rPr>
          <w:rFonts w:ascii="Arial" w:eastAsia="Times New Roman" w:hAnsi="Arial" w:cs="Arial"/>
          <w:color w:val="333333"/>
          <w:sz w:val="17"/>
          <w:szCs w:val="17"/>
          <w:lang w:eastAsia="ru-RU"/>
        </w:rPr>
        <w:t>Договорм</w:t>
      </w:r>
      <w:proofErr w:type="spellEnd"/>
      <w:r w:rsidRPr="0072345E">
        <w:rPr>
          <w:rFonts w:ascii="Arial" w:eastAsia="Times New Roman" w:hAnsi="Arial" w:cs="Arial"/>
          <w:color w:val="333333"/>
          <w:sz w:val="17"/>
          <w:szCs w:val="17"/>
          <w:lang w:eastAsia="ru-RU"/>
        </w:rPr>
        <w:t>, в случаях предоставления Потребителем неполной или недостоверной информации о своем здоровье либо вызванных медицинскими показаниями.</w:t>
      </w:r>
    </w:p>
    <w:p w14:paraId="5C9986D4"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8"/>
          <w:szCs w:val="18"/>
          <w:lang w:eastAsia="ru-RU"/>
        </w:rPr>
        <w:t> </w:t>
      </w:r>
    </w:p>
    <w:p w14:paraId="08D66523"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b/>
          <w:bCs/>
          <w:color w:val="474747"/>
          <w:sz w:val="17"/>
          <w:szCs w:val="17"/>
          <w:lang w:eastAsia="ru-RU"/>
        </w:rPr>
        <w:t>7. Дополнительные положения</w:t>
      </w:r>
    </w:p>
    <w:p w14:paraId="23F29555"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474747"/>
          <w:sz w:val="17"/>
          <w:szCs w:val="17"/>
          <w:lang w:eastAsia="ru-RU"/>
        </w:rPr>
        <w:t>7.1. </w:t>
      </w:r>
      <w:r w:rsidRPr="0072345E">
        <w:rPr>
          <w:rFonts w:ascii="Arial" w:eastAsia="Times New Roman" w:hAnsi="Arial" w:cs="Arial"/>
          <w:color w:val="333333"/>
          <w:sz w:val="17"/>
          <w:szCs w:val="17"/>
          <w:lang w:eastAsia="ru-RU"/>
        </w:rPr>
        <w:t>Отсутствие желаемого Потребителем результата, если Исполнитель по характеру обязательств и условиям Договора предпринял все необходимые профессиональные действия, не является основанием для признания медицинской услуги оказанной с ненадлежащим качеством.</w:t>
      </w:r>
    </w:p>
    <w:p w14:paraId="2C579866"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474747"/>
          <w:sz w:val="17"/>
          <w:szCs w:val="17"/>
          <w:lang w:eastAsia="ru-RU"/>
        </w:rPr>
        <w:t>7.2.  </w:t>
      </w:r>
      <w:r w:rsidRPr="0072345E">
        <w:rPr>
          <w:rFonts w:ascii="Arial" w:eastAsia="Times New Roman" w:hAnsi="Arial" w:cs="Arial"/>
          <w:color w:val="333333"/>
          <w:sz w:val="17"/>
          <w:szCs w:val="17"/>
          <w:lang w:eastAsia="ru-RU"/>
        </w:rPr>
        <w:t>В процессе предоставления Исполнителем медицинской услуги возможно проведение дополнительных процедур и иных мероприятий, чего нельзя было предусмотреть Сторонами до заключения Договора.</w:t>
      </w:r>
    </w:p>
    <w:p w14:paraId="377E5593"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8"/>
          <w:szCs w:val="18"/>
          <w:lang w:eastAsia="ru-RU"/>
        </w:rPr>
        <w:t> </w:t>
      </w:r>
    </w:p>
    <w:p w14:paraId="04A5BE0D"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b/>
          <w:bCs/>
          <w:color w:val="474747"/>
          <w:sz w:val="17"/>
          <w:szCs w:val="17"/>
          <w:lang w:eastAsia="ru-RU"/>
        </w:rPr>
        <w:t>8. Рассмотрение споров</w:t>
      </w:r>
    </w:p>
    <w:p w14:paraId="65789D70"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8.1. Все споры, вытекающие из настоящего Договора, разрешаются Сторонами путем переговоров. В случае невозможности урегулирования спора путем переговоров, спор подлежит разрешению в соответствии с действующим законодательством РФ. </w:t>
      </w:r>
    </w:p>
    <w:p w14:paraId="5F3CABAD"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8"/>
          <w:szCs w:val="18"/>
          <w:lang w:eastAsia="ru-RU"/>
        </w:rPr>
        <w:t> </w:t>
      </w:r>
    </w:p>
    <w:p w14:paraId="3592EB75"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b/>
          <w:bCs/>
          <w:color w:val="474747"/>
          <w:sz w:val="17"/>
          <w:szCs w:val="17"/>
          <w:lang w:eastAsia="ru-RU"/>
        </w:rPr>
        <w:t>9. Заключительные положения</w:t>
      </w:r>
    </w:p>
    <w:p w14:paraId="605FB8A6"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474747"/>
          <w:sz w:val="17"/>
          <w:szCs w:val="17"/>
          <w:lang w:eastAsia="ru-RU"/>
        </w:rPr>
        <w:t>9.1. </w:t>
      </w:r>
      <w:r w:rsidRPr="0072345E">
        <w:rPr>
          <w:rFonts w:ascii="Arial" w:eastAsia="Times New Roman" w:hAnsi="Arial" w:cs="Arial"/>
          <w:color w:val="333333"/>
          <w:sz w:val="17"/>
          <w:szCs w:val="17"/>
          <w:lang w:eastAsia="ru-RU"/>
        </w:rPr>
        <w:t>Настоящий Договор вступает в силу с момента его подписания Сторонами.</w:t>
      </w:r>
      <w:r w:rsidRPr="0072345E">
        <w:rPr>
          <w:rFonts w:ascii="Arial" w:eastAsia="Times New Roman" w:hAnsi="Arial" w:cs="Arial"/>
          <w:color w:val="474747"/>
          <w:sz w:val="17"/>
          <w:szCs w:val="17"/>
          <w:lang w:eastAsia="ru-RU"/>
        </w:rPr>
        <w:t> </w:t>
      </w:r>
    </w:p>
    <w:p w14:paraId="533BADA4"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474747"/>
          <w:sz w:val="17"/>
          <w:szCs w:val="17"/>
          <w:lang w:eastAsia="ru-RU"/>
        </w:rPr>
        <w:lastRenderedPageBreak/>
        <w:t>9.2. </w:t>
      </w:r>
      <w:r w:rsidRPr="0072345E">
        <w:rPr>
          <w:rFonts w:ascii="Arial" w:eastAsia="Times New Roman" w:hAnsi="Arial" w:cs="Arial"/>
          <w:color w:val="333333"/>
          <w:sz w:val="17"/>
          <w:szCs w:val="17"/>
          <w:lang w:eastAsia="ru-RU"/>
        </w:rPr>
        <w:t>Настоящий Договор признается заключенным с момента его подписания Сторонами и прекращается по истечении 12 месяцев с даты его заключения, но не ранее полного исполнения Сторонами принятых на себя обязательств. Если за 10 (десять) календарных дней до истечения срока действия настоящего Договора ни одна из Сторон не заявит о его прекращении, Договор считается пролонгированным на тот же срок и на тех же условиях.</w:t>
      </w:r>
    </w:p>
    <w:p w14:paraId="338157A7"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9.3. Настоящий Договор может быть изменен и расторгнут в любой момент времени по взаимному соглашению Сторон. </w:t>
      </w:r>
      <w:r w:rsidRPr="0072345E">
        <w:rPr>
          <w:rFonts w:ascii="Arial" w:eastAsia="Times New Roman" w:hAnsi="Arial" w:cs="Arial"/>
          <w:color w:val="000000"/>
          <w:sz w:val="17"/>
          <w:szCs w:val="17"/>
          <w:lang w:eastAsia="ru-RU"/>
        </w:rPr>
        <w:t>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w:t>
      </w:r>
    </w:p>
    <w:p w14:paraId="040C6ACD"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000000"/>
          <w:sz w:val="17"/>
          <w:szCs w:val="17"/>
          <w:lang w:eastAsia="ru-RU"/>
        </w:rPr>
        <w:t>9.4. </w:t>
      </w:r>
      <w:r w:rsidRPr="0072345E">
        <w:rPr>
          <w:rFonts w:ascii="Arial" w:eastAsia="Times New Roman" w:hAnsi="Arial" w:cs="Arial"/>
          <w:color w:val="333333"/>
          <w:sz w:val="17"/>
          <w:szCs w:val="17"/>
          <w:lang w:eastAsia="ru-RU"/>
        </w:rPr>
        <w:t>До заключения настоящего Договора Потребитель уведомлен о том, что несоблюдение указаний и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6B69F8BC"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9.5.Все, что не предусмотрено настоящим Договором регулируется Правилами и действующим законодательством РФ.</w:t>
      </w:r>
    </w:p>
    <w:p w14:paraId="5B784253"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9.6. У каждой из сторон находится один экземпляр настоящего Договора. Все экземпляры имеют одинаковую юридическую силу.</w:t>
      </w:r>
    </w:p>
    <w:p w14:paraId="2F955813"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Arial" w:eastAsia="Times New Roman" w:hAnsi="Arial" w:cs="Arial"/>
          <w:color w:val="333333"/>
          <w:sz w:val="17"/>
          <w:szCs w:val="17"/>
          <w:lang w:eastAsia="ru-RU"/>
        </w:rPr>
        <w:t>9.7.Подписанием настоящего Договора Потребитель подтверждает, что ознакомлен с действующим Прейскурантом на медицинские услуги ООО «Клиника «Статус Ре-Эйдж» на момент подписания настоящего Договора.</w:t>
      </w:r>
      <w:bookmarkStart w:id="1" w:name="__DdeLink__577_915020049"/>
      <w:bookmarkEnd w:id="1"/>
    </w:p>
    <w:p w14:paraId="0F60964A" w14:textId="77777777" w:rsidR="0072345E" w:rsidRPr="0072345E" w:rsidRDefault="0072345E" w:rsidP="0072345E">
      <w:pPr>
        <w:spacing w:after="0" w:line="240" w:lineRule="auto"/>
        <w:jc w:val="both"/>
        <w:rPr>
          <w:rFonts w:ascii="Tahoma" w:eastAsia="Times New Roman" w:hAnsi="Tahoma" w:cs="Tahoma"/>
          <w:color w:val="474747"/>
          <w:sz w:val="18"/>
          <w:szCs w:val="18"/>
          <w:lang w:eastAsia="ru-RU"/>
        </w:rPr>
      </w:pPr>
      <w:r w:rsidRPr="0072345E">
        <w:rPr>
          <w:rFonts w:ascii="Tahoma" w:eastAsia="Times New Roman" w:hAnsi="Tahoma" w:cs="Tahoma"/>
          <w:color w:val="474747"/>
          <w:sz w:val="18"/>
          <w:szCs w:val="18"/>
          <w:lang w:eastAsia="ru-RU"/>
        </w:rPr>
        <w:t> </w:t>
      </w:r>
    </w:p>
    <w:p w14:paraId="07725001" w14:textId="77777777" w:rsidR="0072345E" w:rsidRPr="0072345E" w:rsidRDefault="0072345E" w:rsidP="0072345E">
      <w:pPr>
        <w:spacing w:after="0" w:line="240" w:lineRule="auto"/>
        <w:rPr>
          <w:rFonts w:ascii="Tahoma" w:eastAsia="Times New Roman" w:hAnsi="Tahoma" w:cs="Tahoma"/>
          <w:color w:val="474747"/>
          <w:sz w:val="18"/>
          <w:szCs w:val="18"/>
          <w:lang w:eastAsia="ru-RU"/>
        </w:rPr>
      </w:pPr>
      <w:r w:rsidRPr="0072345E">
        <w:rPr>
          <w:rFonts w:ascii="Tahoma" w:eastAsia="Times New Roman" w:hAnsi="Tahoma" w:cs="Tahoma"/>
          <w:b/>
          <w:bCs/>
          <w:color w:val="474747"/>
          <w:sz w:val="17"/>
          <w:szCs w:val="17"/>
          <w:lang w:eastAsia="ru-RU"/>
        </w:rPr>
        <w:t>10. Реквизиты сторон</w:t>
      </w:r>
    </w:p>
    <w:tbl>
      <w:tblPr>
        <w:tblW w:w="0" w:type="auto"/>
        <w:tblCellSpacing w:w="15" w:type="dxa"/>
        <w:tblBorders>
          <w:top w:val="dashed" w:sz="6" w:space="0" w:color="BBBBBB"/>
          <w:left w:val="dashed" w:sz="6" w:space="0" w:color="BBBBBB"/>
          <w:bottom w:val="dashed" w:sz="6" w:space="0" w:color="BBBBBB"/>
          <w:right w:val="dashed"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4387"/>
        <w:gridCol w:w="4952"/>
      </w:tblGrid>
      <w:tr w:rsidR="0072345E" w:rsidRPr="0072345E" w14:paraId="082C7A15" w14:textId="77777777" w:rsidTr="0072345E">
        <w:trPr>
          <w:trHeight w:val="540"/>
          <w:tblCellSpacing w:w="15" w:type="dxa"/>
        </w:trPr>
        <w:tc>
          <w:tcPr>
            <w:tcW w:w="4342"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4773F5E7"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b/>
                <w:bCs/>
                <w:color w:val="474747"/>
                <w:sz w:val="17"/>
                <w:szCs w:val="17"/>
                <w:lang w:eastAsia="ru-RU"/>
              </w:rPr>
              <w:t>Исполнитель</w:t>
            </w:r>
          </w:p>
        </w:tc>
        <w:tc>
          <w:tcPr>
            <w:tcW w:w="4907"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46AD79F5"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b/>
                <w:bCs/>
                <w:color w:val="474747"/>
                <w:sz w:val="17"/>
                <w:szCs w:val="17"/>
                <w:lang w:eastAsia="ru-RU"/>
              </w:rPr>
              <w:t>Потребитель </w:t>
            </w:r>
            <w:r w:rsidRPr="0072345E">
              <w:rPr>
                <w:rFonts w:ascii="Arial" w:eastAsia="Times New Roman" w:hAnsi="Arial" w:cs="Arial"/>
                <w:color w:val="474747"/>
                <w:sz w:val="17"/>
                <w:szCs w:val="17"/>
                <w:lang w:eastAsia="ru-RU"/>
              </w:rPr>
              <w:t>(Законный представитель, Представитель)</w:t>
            </w:r>
          </w:p>
        </w:tc>
      </w:tr>
      <w:tr w:rsidR="0072345E" w:rsidRPr="0072345E" w14:paraId="06785AB8" w14:textId="77777777" w:rsidTr="0072345E">
        <w:trPr>
          <w:trHeight w:val="540"/>
          <w:tblCellSpacing w:w="15" w:type="dxa"/>
        </w:trPr>
        <w:tc>
          <w:tcPr>
            <w:tcW w:w="4342" w:type="dxa"/>
            <w:tcBorders>
              <w:top w:val="dashed" w:sz="6" w:space="0" w:color="BBBBBB"/>
              <w:left w:val="dashed" w:sz="6" w:space="0" w:color="BBBBBB"/>
              <w:bottom w:val="dashed" w:sz="6" w:space="0" w:color="BBBBBB"/>
              <w:right w:val="dashed" w:sz="6" w:space="0" w:color="BBBBBB"/>
            </w:tcBorders>
            <w:shd w:val="clear" w:color="auto" w:fill="FFFFFF"/>
            <w:vAlign w:val="center"/>
          </w:tcPr>
          <w:p w14:paraId="2D543572"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b/>
                <w:bCs/>
                <w:color w:val="474747"/>
                <w:sz w:val="17"/>
                <w:szCs w:val="17"/>
                <w:lang w:eastAsia="ru-RU"/>
              </w:rPr>
              <w:t>ООО «Клиника «Статус Ре-Эйдж»</w:t>
            </w:r>
          </w:p>
          <w:p w14:paraId="12932AA3"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Адрес: 644007, г. Омск, ул. Герцена, д. 48</w:t>
            </w:r>
          </w:p>
          <w:p w14:paraId="32D768FC"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Лицензия № ЛО-55-01-002531 от 25.04.2019 г.</w:t>
            </w:r>
          </w:p>
          <w:p w14:paraId="0CE3671D"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выдана Министерством здравоохранения Омской области,</w:t>
            </w:r>
          </w:p>
          <w:p w14:paraId="0AF775AA"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г. Омск, ул. Красный Путь, 6, тел.:</w:t>
            </w:r>
          </w:p>
          <w:p w14:paraId="5269C217"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333333"/>
                <w:sz w:val="17"/>
                <w:szCs w:val="17"/>
                <w:shd w:val="clear" w:color="auto" w:fill="FFFFFF"/>
                <w:lang w:eastAsia="ru-RU"/>
              </w:rPr>
              <w:t>25</w:t>
            </w:r>
            <w:r w:rsidRPr="0072345E">
              <w:rPr>
                <w:rFonts w:ascii="Arial" w:eastAsia="Times New Roman" w:hAnsi="Arial" w:cs="Arial"/>
                <w:color w:val="333333"/>
                <w:sz w:val="17"/>
                <w:szCs w:val="17"/>
                <w:shd w:val="clear" w:color="auto" w:fill="FFFFFF"/>
                <w:lang w:eastAsia="ru-RU"/>
              </w:rPr>
              <w:noBreakHyphen/>
              <w:t>84-19, 25</w:t>
            </w:r>
            <w:r w:rsidRPr="0072345E">
              <w:rPr>
                <w:rFonts w:ascii="Arial" w:eastAsia="Times New Roman" w:hAnsi="Arial" w:cs="Arial"/>
                <w:color w:val="333333"/>
                <w:sz w:val="17"/>
                <w:szCs w:val="17"/>
                <w:shd w:val="clear" w:color="auto" w:fill="FFFFFF"/>
                <w:lang w:eastAsia="ru-RU"/>
              </w:rPr>
              <w:noBreakHyphen/>
              <w:t>82-17,</w:t>
            </w:r>
          </w:p>
          <w:p w14:paraId="3E47C333"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ОГРН 1135543008138</w:t>
            </w:r>
          </w:p>
          <w:p w14:paraId="62184302"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Свидетельство о государственной регистрации</w:t>
            </w:r>
          </w:p>
          <w:p w14:paraId="57CF8881"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юридического лица серия 55 № 003728368 выдано</w:t>
            </w:r>
          </w:p>
          <w:p w14:paraId="4FB4A277"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Межрайонной инспекцией Федеральной налоговой</w:t>
            </w:r>
          </w:p>
          <w:p w14:paraId="5FC994C2"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службы № 12 по Омской области 20.02.2013г.</w:t>
            </w:r>
          </w:p>
          <w:p w14:paraId="535CB509"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ИНН/КПП 5503240720/550301001</w:t>
            </w:r>
          </w:p>
          <w:p w14:paraId="2699FCF4"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 xml:space="preserve">в Омском отделении № 8634/0249 ПАО Сбербанк </w:t>
            </w:r>
            <w:proofErr w:type="spellStart"/>
            <w:r w:rsidRPr="0072345E">
              <w:rPr>
                <w:rFonts w:ascii="Arial" w:eastAsia="Times New Roman" w:hAnsi="Arial" w:cs="Arial"/>
                <w:color w:val="474747"/>
                <w:sz w:val="17"/>
                <w:szCs w:val="17"/>
                <w:lang w:eastAsia="ru-RU"/>
              </w:rPr>
              <w:t>г.Омск</w:t>
            </w:r>
            <w:proofErr w:type="spellEnd"/>
          </w:p>
          <w:p w14:paraId="7C89D894"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р/с 40702810145000091990</w:t>
            </w:r>
          </w:p>
          <w:p w14:paraId="4F46B1F5"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БИК 045209673</w:t>
            </w:r>
          </w:p>
          <w:p w14:paraId="6625D825" w14:textId="77777777" w:rsidR="0072345E" w:rsidRPr="0072345E" w:rsidRDefault="0072345E" w:rsidP="0072345E">
            <w:pPr>
              <w:spacing w:after="0" w:line="240" w:lineRule="auto"/>
              <w:rPr>
                <w:rFonts w:ascii="Arial" w:eastAsia="Times New Roman" w:hAnsi="Arial" w:cs="Arial"/>
                <w:b/>
                <w:bCs/>
                <w:color w:val="474747"/>
                <w:sz w:val="17"/>
                <w:szCs w:val="17"/>
                <w:lang w:eastAsia="ru-RU"/>
              </w:rPr>
            </w:pPr>
            <w:r w:rsidRPr="0072345E">
              <w:rPr>
                <w:rFonts w:ascii="Arial" w:eastAsia="Times New Roman" w:hAnsi="Arial" w:cs="Arial"/>
                <w:color w:val="474747"/>
                <w:sz w:val="17"/>
                <w:szCs w:val="17"/>
                <w:lang w:eastAsia="ru-RU"/>
              </w:rPr>
              <w:t>Тел., факс (3812) 63-29-32, 77-06-06</w:t>
            </w:r>
          </w:p>
        </w:tc>
        <w:tc>
          <w:tcPr>
            <w:tcW w:w="4907" w:type="dxa"/>
            <w:tcBorders>
              <w:top w:val="dashed" w:sz="6" w:space="0" w:color="BBBBBB"/>
              <w:left w:val="dashed" w:sz="6" w:space="0" w:color="BBBBBB"/>
              <w:bottom w:val="dashed" w:sz="6" w:space="0" w:color="BBBBBB"/>
              <w:right w:val="dashed" w:sz="6" w:space="0" w:color="BBBBBB"/>
            </w:tcBorders>
            <w:shd w:val="clear" w:color="auto" w:fill="FFFFFF"/>
            <w:vAlign w:val="center"/>
          </w:tcPr>
          <w:p w14:paraId="54E202F8"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b/>
                <w:bCs/>
                <w:color w:val="474747"/>
                <w:sz w:val="17"/>
                <w:szCs w:val="17"/>
                <w:lang w:eastAsia="ru-RU"/>
              </w:rPr>
              <w:t xml:space="preserve">ФИО: {{ </w:t>
            </w:r>
            <w:proofErr w:type="spellStart"/>
            <w:r w:rsidRPr="0072345E">
              <w:rPr>
                <w:rFonts w:ascii="Arial" w:eastAsia="Times New Roman" w:hAnsi="Arial" w:cs="Arial"/>
                <w:b/>
                <w:bCs/>
                <w:color w:val="474747"/>
                <w:sz w:val="17"/>
                <w:szCs w:val="17"/>
                <w:lang w:eastAsia="ru-RU"/>
              </w:rPr>
              <w:t>Клиент.Фамилия</w:t>
            </w:r>
            <w:proofErr w:type="spellEnd"/>
            <w:r w:rsidRPr="0072345E">
              <w:rPr>
                <w:rFonts w:ascii="Arial" w:eastAsia="Times New Roman" w:hAnsi="Arial" w:cs="Arial"/>
                <w:b/>
                <w:bCs/>
                <w:color w:val="474747"/>
                <w:sz w:val="17"/>
                <w:szCs w:val="17"/>
                <w:lang w:eastAsia="ru-RU"/>
              </w:rPr>
              <w:t xml:space="preserve"> }} {{ </w:t>
            </w:r>
            <w:proofErr w:type="spellStart"/>
            <w:r w:rsidRPr="0072345E">
              <w:rPr>
                <w:rFonts w:ascii="Arial" w:eastAsia="Times New Roman" w:hAnsi="Arial" w:cs="Arial"/>
                <w:b/>
                <w:bCs/>
                <w:color w:val="474747"/>
                <w:sz w:val="17"/>
                <w:szCs w:val="17"/>
                <w:lang w:eastAsia="ru-RU"/>
              </w:rPr>
              <w:t>Клиент.Имя</w:t>
            </w:r>
            <w:proofErr w:type="spellEnd"/>
            <w:r w:rsidRPr="0072345E">
              <w:rPr>
                <w:rFonts w:ascii="Arial" w:eastAsia="Times New Roman" w:hAnsi="Arial" w:cs="Arial"/>
                <w:b/>
                <w:bCs/>
                <w:color w:val="474747"/>
                <w:sz w:val="17"/>
                <w:szCs w:val="17"/>
                <w:lang w:eastAsia="ru-RU"/>
              </w:rPr>
              <w:t xml:space="preserve"> }}  {{ </w:t>
            </w:r>
            <w:proofErr w:type="spellStart"/>
            <w:r w:rsidRPr="0072345E">
              <w:rPr>
                <w:rFonts w:ascii="Arial" w:eastAsia="Times New Roman" w:hAnsi="Arial" w:cs="Arial"/>
                <w:b/>
                <w:bCs/>
                <w:color w:val="474747"/>
                <w:sz w:val="17"/>
                <w:szCs w:val="17"/>
                <w:lang w:eastAsia="ru-RU"/>
              </w:rPr>
              <w:t>Клиент.Отчество</w:t>
            </w:r>
            <w:proofErr w:type="spellEnd"/>
            <w:r w:rsidRPr="0072345E">
              <w:rPr>
                <w:rFonts w:ascii="Arial" w:eastAsia="Times New Roman" w:hAnsi="Arial" w:cs="Arial"/>
                <w:b/>
                <w:bCs/>
                <w:color w:val="474747"/>
                <w:sz w:val="17"/>
                <w:szCs w:val="17"/>
                <w:lang w:eastAsia="ru-RU"/>
              </w:rPr>
              <w:t xml:space="preserve"> }}</w:t>
            </w:r>
          </w:p>
          <w:p w14:paraId="7D98C3C6"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 </w:t>
            </w:r>
          </w:p>
          <w:p w14:paraId="689B8168"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b/>
                <w:bCs/>
                <w:color w:val="474747"/>
                <w:sz w:val="17"/>
                <w:szCs w:val="17"/>
                <w:lang w:eastAsia="ru-RU"/>
              </w:rPr>
              <w:t>Документ:</w:t>
            </w:r>
            <w:r w:rsidRPr="0072345E">
              <w:rPr>
                <w:rFonts w:ascii="Arial" w:eastAsia="Times New Roman" w:hAnsi="Arial" w:cs="Arial"/>
                <w:color w:val="474747"/>
                <w:sz w:val="17"/>
                <w:szCs w:val="17"/>
                <w:lang w:eastAsia="ru-RU"/>
              </w:rPr>
              <w:t xml:space="preserve"> {{ </w:t>
            </w:r>
            <w:proofErr w:type="spellStart"/>
            <w:r w:rsidRPr="0072345E">
              <w:rPr>
                <w:rFonts w:ascii="Arial" w:eastAsia="Times New Roman" w:hAnsi="Arial" w:cs="Arial"/>
                <w:color w:val="474747"/>
                <w:sz w:val="17"/>
                <w:szCs w:val="17"/>
                <w:lang w:eastAsia="ru-RU"/>
              </w:rPr>
              <w:t>Клиент.Тип</w:t>
            </w:r>
            <w:proofErr w:type="spellEnd"/>
            <w:r w:rsidRPr="0072345E">
              <w:rPr>
                <w:rFonts w:ascii="Arial" w:eastAsia="Times New Roman" w:hAnsi="Arial" w:cs="Arial"/>
                <w:color w:val="474747"/>
                <w:sz w:val="17"/>
                <w:szCs w:val="17"/>
                <w:lang w:eastAsia="ru-RU"/>
              </w:rPr>
              <w:t xml:space="preserve"> документа }}</w:t>
            </w:r>
          </w:p>
          <w:p w14:paraId="30C06400"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 xml:space="preserve">{{ </w:t>
            </w:r>
            <w:proofErr w:type="spellStart"/>
            <w:r w:rsidRPr="0072345E">
              <w:rPr>
                <w:rFonts w:ascii="Arial" w:eastAsia="Times New Roman" w:hAnsi="Arial" w:cs="Arial"/>
                <w:color w:val="474747"/>
                <w:sz w:val="17"/>
                <w:szCs w:val="17"/>
                <w:lang w:eastAsia="ru-RU"/>
              </w:rPr>
              <w:t>Клиент.Серия</w:t>
            </w:r>
            <w:proofErr w:type="spellEnd"/>
            <w:r w:rsidRPr="0072345E">
              <w:rPr>
                <w:rFonts w:ascii="Arial" w:eastAsia="Times New Roman" w:hAnsi="Arial" w:cs="Arial"/>
                <w:color w:val="474747"/>
                <w:sz w:val="17"/>
                <w:szCs w:val="17"/>
                <w:lang w:eastAsia="ru-RU"/>
              </w:rPr>
              <w:t xml:space="preserve"> }} {{ </w:t>
            </w:r>
            <w:proofErr w:type="spellStart"/>
            <w:r w:rsidRPr="0072345E">
              <w:rPr>
                <w:rFonts w:ascii="Arial" w:eastAsia="Times New Roman" w:hAnsi="Arial" w:cs="Arial"/>
                <w:color w:val="474747"/>
                <w:sz w:val="17"/>
                <w:szCs w:val="17"/>
                <w:lang w:eastAsia="ru-RU"/>
              </w:rPr>
              <w:t>Клиент.Номер</w:t>
            </w:r>
            <w:proofErr w:type="spellEnd"/>
            <w:r w:rsidRPr="0072345E">
              <w:rPr>
                <w:rFonts w:ascii="Arial" w:eastAsia="Times New Roman" w:hAnsi="Arial" w:cs="Arial"/>
                <w:color w:val="474747"/>
                <w:sz w:val="17"/>
                <w:szCs w:val="17"/>
                <w:lang w:eastAsia="ru-RU"/>
              </w:rPr>
              <w:t xml:space="preserve"> }} от {{ </w:t>
            </w:r>
            <w:proofErr w:type="spellStart"/>
            <w:r w:rsidRPr="0072345E">
              <w:rPr>
                <w:rFonts w:ascii="Arial" w:eastAsia="Times New Roman" w:hAnsi="Arial" w:cs="Arial"/>
                <w:color w:val="474747"/>
                <w:sz w:val="17"/>
                <w:szCs w:val="17"/>
                <w:lang w:eastAsia="ru-RU"/>
              </w:rPr>
              <w:t>Клиент.Дата</w:t>
            </w:r>
            <w:proofErr w:type="spellEnd"/>
            <w:r w:rsidRPr="0072345E">
              <w:rPr>
                <w:rFonts w:ascii="Arial" w:eastAsia="Times New Roman" w:hAnsi="Arial" w:cs="Arial"/>
                <w:color w:val="474747"/>
                <w:sz w:val="17"/>
                <w:szCs w:val="17"/>
                <w:lang w:eastAsia="ru-RU"/>
              </w:rPr>
              <w:t xml:space="preserve"> выдачи }} г.</w:t>
            </w:r>
          </w:p>
          <w:p w14:paraId="5FC91915"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 xml:space="preserve">{{ </w:t>
            </w:r>
            <w:proofErr w:type="spellStart"/>
            <w:r w:rsidRPr="0072345E">
              <w:rPr>
                <w:rFonts w:ascii="Arial" w:eastAsia="Times New Roman" w:hAnsi="Arial" w:cs="Arial"/>
                <w:color w:val="474747"/>
                <w:sz w:val="17"/>
                <w:szCs w:val="17"/>
                <w:lang w:eastAsia="ru-RU"/>
              </w:rPr>
              <w:t>Клиент.Кем</w:t>
            </w:r>
            <w:proofErr w:type="spellEnd"/>
            <w:r w:rsidRPr="0072345E">
              <w:rPr>
                <w:rFonts w:ascii="Arial" w:eastAsia="Times New Roman" w:hAnsi="Arial" w:cs="Arial"/>
                <w:color w:val="474747"/>
                <w:sz w:val="17"/>
                <w:szCs w:val="17"/>
                <w:lang w:eastAsia="ru-RU"/>
              </w:rPr>
              <w:t xml:space="preserve"> выдан }}</w:t>
            </w:r>
          </w:p>
          <w:p w14:paraId="40D4269A"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 </w:t>
            </w:r>
          </w:p>
          <w:p w14:paraId="25D9B1F8"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b/>
                <w:bCs/>
                <w:color w:val="474747"/>
                <w:sz w:val="17"/>
                <w:szCs w:val="17"/>
                <w:lang w:eastAsia="ru-RU"/>
              </w:rPr>
              <w:t>Домашний адрес: </w:t>
            </w:r>
            <w:r w:rsidRPr="0072345E">
              <w:rPr>
                <w:rFonts w:ascii="Arial" w:eastAsia="Times New Roman" w:hAnsi="Arial" w:cs="Arial"/>
                <w:color w:val="474747"/>
                <w:sz w:val="17"/>
                <w:szCs w:val="17"/>
                <w:lang w:eastAsia="ru-RU"/>
              </w:rPr>
              <w:t xml:space="preserve">{{ </w:t>
            </w:r>
            <w:proofErr w:type="spellStart"/>
            <w:r w:rsidRPr="0072345E">
              <w:rPr>
                <w:rFonts w:ascii="Arial" w:eastAsia="Times New Roman" w:hAnsi="Arial" w:cs="Arial"/>
                <w:color w:val="474747"/>
                <w:sz w:val="17"/>
                <w:szCs w:val="17"/>
                <w:lang w:eastAsia="ru-RU"/>
              </w:rPr>
              <w:t>Клиент.Полный</w:t>
            </w:r>
            <w:proofErr w:type="spellEnd"/>
            <w:r w:rsidRPr="0072345E">
              <w:rPr>
                <w:rFonts w:ascii="Arial" w:eastAsia="Times New Roman" w:hAnsi="Arial" w:cs="Arial"/>
                <w:color w:val="474747"/>
                <w:sz w:val="17"/>
                <w:szCs w:val="17"/>
                <w:lang w:eastAsia="ru-RU"/>
              </w:rPr>
              <w:t xml:space="preserve"> адрес: Индекс, Область, Город, [Район], Улица, Дом, [Квартира] }}</w:t>
            </w:r>
          </w:p>
          <w:p w14:paraId="2B8D50A2"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21"/>
                <w:szCs w:val="21"/>
                <w:lang w:eastAsia="ru-RU"/>
              </w:rPr>
              <w:t> </w:t>
            </w:r>
          </w:p>
          <w:p w14:paraId="675B3303"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b/>
                <w:bCs/>
                <w:color w:val="474747"/>
                <w:sz w:val="17"/>
                <w:szCs w:val="17"/>
                <w:lang w:eastAsia="ru-RU"/>
              </w:rPr>
              <w:t>Телефон: </w:t>
            </w:r>
            <w:r w:rsidRPr="0072345E">
              <w:rPr>
                <w:rFonts w:ascii="Arial" w:eastAsia="Times New Roman" w:hAnsi="Arial" w:cs="Arial"/>
                <w:color w:val="474747"/>
                <w:sz w:val="17"/>
                <w:szCs w:val="17"/>
                <w:lang w:eastAsia="ru-RU"/>
              </w:rPr>
              <w:t xml:space="preserve">{{ </w:t>
            </w:r>
            <w:proofErr w:type="spellStart"/>
            <w:r w:rsidRPr="0072345E">
              <w:rPr>
                <w:rFonts w:ascii="Arial" w:eastAsia="Times New Roman" w:hAnsi="Arial" w:cs="Arial"/>
                <w:color w:val="474747"/>
                <w:sz w:val="17"/>
                <w:szCs w:val="17"/>
                <w:lang w:eastAsia="ru-RU"/>
              </w:rPr>
              <w:t>Клиент.Телефон</w:t>
            </w:r>
            <w:proofErr w:type="spellEnd"/>
            <w:r w:rsidRPr="0072345E">
              <w:rPr>
                <w:rFonts w:ascii="Arial" w:eastAsia="Times New Roman" w:hAnsi="Arial" w:cs="Arial"/>
                <w:color w:val="474747"/>
                <w:sz w:val="17"/>
                <w:szCs w:val="17"/>
                <w:lang w:eastAsia="ru-RU"/>
              </w:rPr>
              <w:t xml:space="preserve"> }}</w:t>
            </w:r>
            <w:r w:rsidRPr="0072345E">
              <w:rPr>
                <w:rFonts w:ascii="Arial" w:eastAsia="Times New Roman" w:hAnsi="Arial" w:cs="Arial"/>
                <w:color w:val="474747"/>
                <w:sz w:val="17"/>
                <w:szCs w:val="17"/>
                <w:lang w:eastAsia="ru-RU"/>
              </w:rPr>
              <w:br/>
            </w:r>
          </w:p>
          <w:p w14:paraId="30C0E3F7"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 </w:t>
            </w:r>
          </w:p>
          <w:p w14:paraId="72F64774"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 </w:t>
            </w:r>
          </w:p>
          <w:p w14:paraId="6D202D57" w14:textId="77777777" w:rsidR="0072345E" w:rsidRPr="0072345E" w:rsidRDefault="0072345E" w:rsidP="0072345E">
            <w:pPr>
              <w:spacing w:after="0" w:line="240" w:lineRule="auto"/>
              <w:rPr>
                <w:rFonts w:ascii="Arial" w:eastAsia="Times New Roman" w:hAnsi="Arial" w:cs="Arial"/>
                <w:b/>
                <w:bCs/>
                <w:color w:val="474747"/>
                <w:sz w:val="17"/>
                <w:szCs w:val="17"/>
                <w:lang w:eastAsia="ru-RU"/>
              </w:rPr>
            </w:pPr>
          </w:p>
        </w:tc>
      </w:tr>
      <w:tr w:rsidR="0072345E" w:rsidRPr="0072345E" w14:paraId="768E101D" w14:textId="77777777" w:rsidTr="0072345E">
        <w:trPr>
          <w:trHeight w:val="420"/>
          <w:tblCellSpacing w:w="15" w:type="dxa"/>
        </w:trPr>
        <w:tc>
          <w:tcPr>
            <w:tcW w:w="4342"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523CFEEA"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 </w:t>
            </w:r>
            <w:r w:rsidRPr="0072345E">
              <w:rPr>
                <w:rFonts w:ascii="Arial" w:eastAsia="Times New Roman" w:hAnsi="Arial" w:cs="Arial"/>
                <w:b/>
                <w:bCs/>
                <w:color w:val="474747"/>
                <w:sz w:val="17"/>
                <w:szCs w:val="17"/>
                <w:lang w:eastAsia="ru-RU"/>
              </w:rPr>
              <w:t>Подпись администратора </w:t>
            </w:r>
          </w:p>
          <w:p w14:paraId="090C2815"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 xml:space="preserve">{{ </w:t>
            </w:r>
            <w:proofErr w:type="spellStart"/>
            <w:r w:rsidRPr="0072345E">
              <w:rPr>
                <w:rFonts w:ascii="Arial" w:eastAsia="Times New Roman" w:hAnsi="Arial" w:cs="Arial"/>
                <w:color w:val="474747"/>
                <w:sz w:val="17"/>
                <w:szCs w:val="17"/>
                <w:lang w:eastAsia="ru-RU"/>
              </w:rPr>
              <w:t>Сотрудник.ФИО</w:t>
            </w:r>
            <w:proofErr w:type="spellEnd"/>
            <w:r w:rsidRPr="0072345E">
              <w:rPr>
                <w:rFonts w:ascii="Arial" w:eastAsia="Times New Roman" w:hAnsi="Arial" w:cs="Arial"/>
                <w:color w:val="474747"/>
                <w:sz w:val="17"/>
                <w:szCs w:val="17"/>
                <w:lang w:eastAsia="ru-RU"/>
              </w:rPr>
              <w:t xml:space="preserve"> }} __________</w:t>
            </w:r>
          </w:p>
        </w:tc>
        <w:tc>
          <w:tcPr>
            <w:tcW w:w="4907"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326A75A3"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color w:val="474747"/>
                <w:sz w:val="17"/>
                <w:szCs w:val="17"/>
                <w:lang w:eastAsia="ru-RU"/>
              </w:rPr>
              <w:t> </w:t>
            </w:r>
          </w:p>
          <w:p w14:paraId="392FB70C" w14:textId="77777777" w:rsidR="0072345E" w:rsidRPr="0072345E" w:rsidRDefault="0072345E" w:rsidP="0072345E">
            <w:pPr>
              <w:spacing w:after="0" w:line="240" w:lineRule="auto"/>
              <w:rPr>
                <w:rFonts w:ascii="Verdana" w:eastAsia="Times New Roman" w:hAnsi="Verdana" w:cs="Tahoma"/>
                <w:color w:val="474747"/>
                <w:sz w:val="21"/>
                <w:szCs w:val="21"/>
                <w:lang w:eastAsia="ru-RU"/>
              </w:rPr>
            </w:pPr>
            <w:r w:rsidRPr="0072345E">
              <w:rPr>
                <w:rFonts w:ascii="Arial" w:eastAsia="Times New Roman" w:hAnsi="Arial" w:cs="Arial"/>
                <w:b/>
                <w:bCs/>
                <w:color w:val="474747"/>
                <w:sz w:val="17"/>
                <w:szCs w:val="17"/>
                <w:lang w:eastAsia="ru-RU"/>
              </w:rPr>
              <w:t>Подпись</w:t>
            </w:r>
            <w:r w:rsidRPr="0072345E">
              <w:rPr>
                <w:rFonts w:ascii="Arial" w:eastAsia="Times New Roman" w:hAnsi="Arial" w:cs="Arial"/>
                <w:color w:val="474747"/>
                <w:sz w:val="17"/>
                <w:szCs w:val="17"/>
                <w:lang w:eastAsia="ru-RU"/>
              </w:rPr>
              <w:t>_____________________</w:t>
            </w:r>
          </w:p>
        </w:tc>
      </w:tr>
    </w:tbl>
    <w:p w14:paraId="430D10B0" w14:textId="77777777" w:rsidR="00DA4351" w:rsidRDefault="00DA4351"/>
    <w:sectPr w:rsidR="00DA4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5E"/>
    <w:rsid w:val="000B64A6"/>
    <w:rsid w:val="0072345E"/>
    <w:rsid w:val="00D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0B1C"/>
  <w15:chartTrackingRefBased/>
  <w15:docId w15:val="{647DD95B-7CD7-4E6D-A82D-563C576F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345E"/>
    <w:rPr>
      <w:b/>
      <w:bCs/>
    </w:rPr>
  </w:style>
  <w:style w:type="paragraph" w:customStyle="1" w:styleId="western">
    <w:name w:val="western"/>
    <w:basedOn w:val="a"/>
    <w:rsid w:val="00723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234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8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2028</Words>
  <Characters>11562</Characters>
  <Application>Microsoft Office Word</Application>
  <DocSecurity>0</DocSecurity>
  <Lines>96</Lines>
  <Paragraphs>27</Paragraphs>
  <ScaleCrop>false</ScaleCrop>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2020-03-13T10:48:00Z</dcterms:created>
  <dcterms:modified xsi:type="dcterms:W3CDTF">2020-03-13T10:48:00Z</dcterms:modified>
</cp:coreProperties>
</file>